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990A6" w14:textId="5F5AF10F" w:rsidR="00EE4ABF" w:rsidRDefault="00E27868" w:rsidP="00E2786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27868">
        <w:rPr>
          <w:rFonts w:ascii="Times New Roman" w:hAnsi="Times New Roman" w:cs="Times New Roman"/>
          <w:b/>
          <w:bCs/>
          <w:sz w:val="32"/>
          <w:szCs w:val="32"/>
        </w:rPr>
        <w:t>О ПРАВИЛАХ И СРОКАХ ГОСПИТАЛИЗАЦИИ</w:t>
      </w:r>
    </w:p>
    <w:p w14:paraId="3EDEB5CC" w14:textId="77777777" w:rsidR="00E27868" w:rsidRPr="00E27868" w:rsidRDefault="00E27868" w:rsidP="00E2786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B649D94" w14:textId="00F13BCA" w:rsidR="00E27868" w:rsidRDefault="00E27868" w:rsidP="00E2786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E1E1E"/>
          <w:sz w:val="28"/>
          <w:szCs w:val="28"/>
        </w:rPr>
      </w:pPr>
      <w:r w:rsidRPr="00E27868">
        <w:rPr>
          <w:b/>
          <w:bCs/>
          <w:color w:val="1E1E1E"/>
          <w:sz w:val="28"/>
          <w:szCs w:val="28"/>
        </w:rPr>
        <w:t>Правила госпитализации</w:t>
      </w:r>
    </w:p>
    <w:p w14:paraId="418F5E58" w14:textId="77777777" w:rsidR="00E27868" w:rsidRPr="00E27868" w:rsidRDefault="00E27868" w:rsidP="00E2786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E1E1E"/>
          <w:sz w:val="28"/>
          <w:szCs w:val="28"/>
        </w:rPr>
      </w:pPr>
    </w:p>
    <w:p w14:paraId="3F99063E" w14:textId="77777777" w:rsidR="00E27868" w:rsidRDefault="00E27868" w:rsidP="00E278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E1E1E"/>
          <w:sz w:val="28"/>
          <w:szCs w:val="28"/>
        </w:rPr>
      </w:pPr>
      <w:r w:rsidRPr="00E27868">
        <w:rPr>
          <w:color w:val="1E1E1E"/>
          <w:sz w:val="28"/>
          <w:szCs w:val="28"/>
        </w:rPr>
        <w:t>1. Направление на плановую госпитализацию пациентов, нуждающихся в стационарном лечении, осуществляется после предварительного обследования пациентов в установленном порядке. </w:t>
      </w:r>
      <w:r w:rsidRPr="00E27868">
        <w:rPr>
          <w:color w:val="1E1E1E"/>
          <w:sz w:val="28"/>
          <w:szCs w:val="28"/>
        </w:rPr>
        <w:br/>
      </w:r>
    </w:p>
    <w:p w14:paraId="45278539" w14:textId="6EC9679E" w:rsidR="00E27868" w:rsidRPr="00E27868" w:rsidRDefault="00E27868" w:rsidP="00E278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E1E1E"/>
          <w:sz w:val="28"/>
          <w:szCs w:val="28"/>
        </w:rPr>
      </w:pPr>
      <w:r w:rsidRPr="00E27868">
        <w:rPr>
          <w:color w:val="1E1E1E"/>
          <w:sz w:val="28"/>
          <w:szCs w:val="28"/>
        </w:rPr>
        <w:t>Для плановой госпитализации пациенту необходимо наличие следующих документов:</w:t>
      </w:r>
    </w:p>
    <w:p w14:paraId="182EA2AB" w14:textId="77777777" w:rsidR="00E27868" w:rsidRPr="00E27868" w:rsidRDefault="00E27868" w:rsidP="00E278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E1E1E"/>
          <w:sz w:val="28"/>
          <w:szCs w:val="28"/>
        </w:rPr>
      </w:pPr>
      <w:r w:rsidRPr="00E27868">
        <w:rPr>
          <w:color w:val="1E1E1E"/>
          <w:sz w:val="28"/>
          <w:szCs w:val="28"/>
        </w:rPr>
        <w:t>Документ, удостоверяющий личность (паспорт).</w:t>
      </w:r>
    </w:p>
    <w:p w14:paraId="50232E1F" w14:textId="77777777" w:rsidR="00E27868" w:rsidRPr="00E27868" w:rsidRDefault="00E27868" w:rsidP="00E278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E1E1E"/>
          <w:sz w:val="28"/>
          <w:szCs w:val="28"/>
        </w:rPr>
      </w:pPr>
      <w:r w:rsidRPr="00E27868">
        <w:rPr>
          <w:color w:val="1E1E1E"/>
          <w:sz w:val="28"/>
          <w:szCs w:val="28"/>
        </w:rPr>
        <w:t>· Полис ОМС.</w:t>
      </w:r>
    </w:p>
    <w:p w14:paraId="70AD3759" w14:textId="40C4F795" w:rsidR="00E27868" w:rsidRPr="00E27868" w:rsidRDefault="00E27868" w:rsidP="00E278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E1E1E"/>
          <w:sz w:val="28"/>
          <w:szCs w:val="28"/>
        </w:rPr>
      </w:pPr>
      <w:r w:rsidRPr="00E27868">
        <w:rPr>
          <w:color w:val="1E1E1E"/>
          <w:sz w:val="28"/>
          <w:szCs w:val="28"/>
        </w:rPr>
        <w:t>· Выписку из амбулаторной карты (форма 027/у).</w:t>
      </w:r>
    </w:p>
    <w:p w14:paraId="4031343D" w14:textId="77777777" w:rsidR="00E27868" w:rsidRPr="00E27868" w:rsidRDefault="00E27868" w:rsidP="00E278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E1E1E"/>
          <w:sz w:val="28"/>
          <w:szCs w:val="28"/>
        </w:rPr>
      </w:pPr>
      <w:r w:rsidRPr="00E27868">
        <w:rPr>
          <w:color w:val="1E1E1E"/>
          <w:sz w:val="28"/>
          <w:szCs w:val="28"/>
        </w:rPr>
        <w:t>· Направление на госпитализацию (форма 057/у-04), заполненное лечащим врачом, заверенное заведующей отделением или заместителем главного врача и круглой печатью ЛПУ.</w:t>
      </w:r>
    </w:p>
    <w:p w14:paraId="3AADD902" w14:textId="77777777" w:rsidR="00E27868" w:rsidRPr="00E27868" w:rsidRDefault="00E27868" w:rsidP="00E278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E1E1E"/>
          <w:sz w:val="28"/>
          <w:szCs w:val="28"/>
        </w:rPr>
      </w:pPr>
      <w:r w:rsidRPr="00E27868">
        <w:rPr>
          <w:color w:val="1E1E1E"/>
          <w:sz w:val="28"/>
          <w:szCs w:val="28"/>
        </w:rPr>
        <w:t>· Рекомендации специалиста 3-го уровня о необходимости плановой госпитализации.</w:t>
      </w:r>
    </w:p>
    <w:p w14:paraId="3A6AFB31" w14:textId="77777777" w:rsidR="00E27868" w:rsidRPr="00E27868" w:rsidRDefault="00E27868" w:rsidP="00E278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E1E1E"/>
          <w:sz w:val="28"/>
          <w:szCs w:val="28"/>
        </w:rPr>
      </w:pPr>
      <w:r w:rsidRPr="00E27868">
        <w:rPr>
          <w:color w:val="1E1E1E"/>
          <w:sz w:val="28"/>
          <w:szCs w:val="28"/>
        </w:rPr>
        <w:t>· Медицинские документы (справки, копии анализов и т.п.) в соответствии с Памяткой, выданной отделом госпитализации профильного стационара.</w:t>
      </w:r>
    </w:p>
    <w:p w14:paraId="35335BFF" w14:textId="77777777" w:rsidR="00E27868" w:rsidRPr="00E27868" w:rsidRDefault="00E27868" w:rsidP="00E278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E1E1E"/>
          <w:sz w:val="28"/>
          <w:szCs w:val="28"/>
        </w:rPr>
      </w:pPr>
      <w:r w:rsidRPr="00E27868">
        <w:rPr>
          <w:color w:val="1E1E1E"/>
          <w:sz w:val="28"/>
          <w:szCs w:val="28"/>
        </w:rPr>
        <w:t>Время ожидания плановой госпитализации</w:t>
      </w:r>
    </w:p>
    <w:p w14:paraId="0E5D0D46" w14:textId="65421B35" w:rsidR="00E27868" w:rsidRPr="00E27868" w:rsidRDefault="00E27868" w:rsidP="00E27868">
      <w:pPr>
        <w:pStyle w:val="a3"/>
        <w:shd w:val="clear" w:color="auto" w:fill="FFFFFF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 w:rsidRPr="00E27868">
        <w:rPr>
          <w:color w:val="1E1E1E"/>
          <w:sz w:val="28"/>
          <w:szCs w:val="28"/>
        </w:rPr>
        <w:t xml:space="preserve">должно составлять не более 14 дней для больных </w:t>
      </w:r>
      <w:r w:rsidR="00807D6A">
        <w:rPr>
          <w:color w:val="1E1E1E"/>
          <w:sz w:val="28"/>
          <w:szCs w:val="28"/>
        </w:rPr>
        <w:t>терапевт</w:t>
      </w:r>
      <w:r w:rsidRPr="00E27868">
        <w:rPr>
          <w:color w:val="1E1E1E"/>
          <w:sz w:val="28"/>
          <w:szCs w:val="28"/>
        </w:rPr>
        <w:t>ического профиля и не более 10 дней для больных хирургического профиля, за исключением особых случаев:</w:t>
      </w:r>
    </w:p>
    <w:p w14:paraId="22D2DC6C" w14:textId="77777777" w:rsidR="00E27868" w:rsidRPr="00E27868" w:rsidRDefault="00E27868" w:rsidP="00E278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E1E1E"/>
          <w:sz w:val="28"/>
          <w:szCs w:val="28"/>
        </w:rPr>
      </w:pPr>
      <w:r w:rsidRPr="00E27868">
        <w:rPr>
          <w:color w:val="1E1E1E"/>
          <w:sz w:val="28"/>
          <w:szCs w:val="28"/>
        </w:rPr>
        <w:t>· необходимость получения высокотехнологичной медицинской помощи;</w:t>
      </w:r>
    </w:p>
    <w:p w14:paraId="0E5ED23C" w14:textId="77777777" w:rsidR="00E27868" w:rsidRPr="00E27868" w:rsidRDefault="00E27868" w:rsidP="00E278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E1E1E"/>
          <w:sz w:val="28"/>
          <w:szCs w:val="28"/>
        </w:rPr>
      </w:pPr>
      <w:r w:rsidRPr="00E27868">
        <w:rPr>
          <w:color w:val="1E1E1E"/>
          <w:sz w:val="28"/>
          <w:szCs w:val="28"/>
        </w:rPr>
        <w:t>· желание пациента лечиться у конкретного врача;</w:t>
      </w:r>
    </w:p>
    <w:p w14:paraId="66B407B5" w14:textId="77777777" w:rsidR="00E27868" w:rsidRPr="00E27868" w:rsidRDefault="00E27868" w:rsidP="00E278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E1E1E"/>
          <w:sz w:val="28"/>
          <w:szCs w:val="28"/>
        </w:rPr>
      </w:pPr>
      <w:r w:rsidRPr="00E27868">
        <w:rPr>
          <w:color w:val="1E1E1E"/>
          <w:sz w:val="28"/>
          <w:szCs w:val="28"/>
        </w:rPr>
        <w:t>· проведение ремонтных работ в конкретных структурных подразделениях стационара и др.</w:t>
      </w:r>
    </w:p>
    <w:p w14:paraId="2398A8A3" w14:textId="77777777" w:rsidR="00E27868" w:rsidRPr="00E27868" w:rsidRDefault="00E27868" w:rsidP="00E278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E1E1E"/>
          <w:sz w:val="28"/>
          <w:szCs w:val="28"/>
        </w:rPr>
      </w:pPr>
      <w:r w:rsidRPr="00E27868">
        <w:rPr>
          <w:color w:val="1E1E1E"/>
          <w:sz w:val="28"/>
          <w:szCs w:val="28"/>
        </w:rPr>
        <w:t>2. Экстренная госпитализация пациентов с острой патологией осуществляется с привлечением сил и средств скорой и неотложной медицинской помощи.</w:t>
      </w:r>
    </w:p>
    <w:p w14:paraId="328A2EB0" w14:textId="77777777" w:rsidR="00E27868" w:rsidRPr="00E27868" w:rsidRDefault="00E27868" w:rsidP="00E278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E1E1E"/>
          <w:sz w:val="28"/>
          <w:szCs w:val="28"/>
        </w:rPr>
      </w:pPr>
      <w:r w:rsidRPr="00E27868">
        <w:rPr>
          <w:color w:val="1E1E1E"/>
          <w:sz w:val="28"/>
          <w:szCs w:val="28"/>
        </w:rPr>
        <w:t>3. При состояниях, требующих экстренной медицинской помощи при острых заболеваниях, обострениях хронических заболеваний, отравлениях, травмах, требующих круглосуточного наблюдения, интенсивной терапии и эпидемической изоляции, а также при состояниях, требующих срочного медицинского вмешательства (несчастный случай, травма, отравление, другие состояния и других состояниях и заболеваниях, угрожающих жизни или здоровью гражданина и других состояниях и заболеваниях) пациенту необходимо обратиться в службу скорой медицинской помощи по телефону 103.</w:t>
      </w:r>
    </w:p>
    <w:p w14:paraId="744EFFFF" w14:textId="77777777" w:rsidR="00E27868" w:rsidRDefault="00E27868"/>
    <w:sectPr w:rsidR="00E2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68"/>
    <w:rsid w:val="00807D6A"/>
    <w:rsid w:val="00E27868"/>
    <w:rsid w:val="00EE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A48A1"/>
  <w15:chartTrackingRefBased/>
  <w15:docId w15:val="{EF25CBFB-B9C0-4A79-A1E8-0CBE8BC4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78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8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3</cp:revision>
  <dcterms:created xsi:type="dcterms:W3CDTF">2024-04-08T06:18:00Z</dcterms:created>
  <dcterms:modified xsi:type="dcterms:W3CDTF">2024-05-23T09:50:00Z</dcterms:modified>
</cp:coreProperties>
</file>